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EF5" w:rsidRPr="00F817DB" w:rsidRDefault="00AA3EF5" w:rsidP="00AA3EF5">
      <w:pPr>
        <w:pStyle w:val="1"/>
        <w:jc w:val="center"/>
        <w:rPr>
          <w:b/>
        </w:rPr>
      </w:pPr>
      <w:bookmarkStart w:id="0" w:name="_GoBack"/>
      <w:bookmarkEnd w:id="0"/>
      <w:r w:rsidRPr="001540FF">
        <w:rPr>
          <w:b/>
          <w:noProof/>
          <w:lang w:val="ru-RU"/>
        </w:rPr>
        <w:drawing>
          <wp:inline distT="0" distB="0" distL="0" distR="0">
            <wp:extent cx="512445" cy="61277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3EF5" w:rsidRPr="00E36B1C" w:rsidRDefault="00AA3EF5" w:rsidP="00AA3EF5">
      <w:pPr>
        <w:rPr>
          <w:lang w:val="uk-UA"/>
        </w:rPr>
      </w:pPr>
    </w:p>
    <w:p w:rsidR="00AA3EF5" w:rsidRPr="00823DFB" w:rsidRDefault="00AA3EF5" w:rsidP="00AA3EF5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AA3EF5" w:rsidRPr="002D45D1" w:rsidRDefault="00AA3EF5" w:rsidP="00AA3E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AA3EF5" w:rsidRPr="00823DFB" w:rsidRDefault="00AA3EF5" w:rsidP="00AA3EF5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СОРОК ПЕРША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AA3EF5" w:rsidRPr="00823DFB" w:rsidRDefault="00AA3EF5" w:rsidP="00AA3EF5">
      <w:pPr>
        <w:jc w:val="both"/>
        <w:rPr>
          <w:b/>
          <w:bCs/>
          <w:lang w:val="uk-UA"/>
        </w:rPr>
      </w:pPr>
    </w:p>
    <w:p w:rsidR="00AA3EF5" w:rsidRPr="00823DFB" w:rsidRDefault="00AA3EF5" w:rsidP="00AA3EF5">
      <w:pPr>
        <w:pStyle w:val="1"/>
        <w:rPr>
          <w:b/>
        </w:rPr>
      </w:pPr>
    </w:p>
    <w:p w:rsidR="00AA3EF5" w:rsidRPr="002D45D1" w:rsidRDefault="00AA3EF5" w:rsidP="00AA3E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AA3EF5" w:rsidRPr="00A9033C" w:rsidRDefault="00AA3EF5" w:rsidP="00AA3EF5">
      <w:pPr>
        <w:pStyle w:val="1"/>
        <w:rPr>
          <w:b/>
        </w:rPr>
      </w:pPr>
      <w:r>
        <w:rPr>
          <w:b/>
        </w:rPr>
        <w:t xml:space="preserve">«17» липня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2168 - 41-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AA3EF5" w:rsidRPr="00A9033C" w:rsidRDefault="00AA3EF5" w:rsidP="00AA3EF5">
      <w:pPr>
        <w:jc w:val="center"/>
        <w:rPr>
          <w:lang w:val="uk-UA"/>
        </w:rPr>
      </w:pPr>
    </w:p>
    <w:p w:rsidR="00AA3EF5" w:rsidRDefault="00AA3EF5" w:rsidP="00AA3EF5">
      <w:pPr>
        <w:pStyle w:val="1"/>
        <w:jc w:val="center"/>
        <w:rPr>
          <w:b/>
        </w:rPr>
      </w:pPr>
    </w:p>
    <w:p w:rsidR="00AA3EF5" w:rsidRDefault="00AA3EF5" w:rsidP="00AA3EF5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AA3EF5" w:rsidRDefault="00AA3EF5" w:rsidP="00AA3EF5">
      <w:pPr>
        <w:rPr>
          <w:b/>
          <w:lang w:val="uk-UA"/>
        </w:rPr>
      </w:pPr>
      <w:r>
        <w:rPr>
          <w:b/>
          <w:lang w:val="uk-UA"/>
        </w:rPr>
        <w:t>Приватного підприємства «Еверест – М.С.»</w:t>
      </w:r>
    </w:p>
    <w:p w:rsidR="00AA3EF5" w:rsidRDefault="00AA3EF5" w:rsidP="00AA3EF5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AA3EF5" w:rsidRDefault="00AA3EF5" w:rsidP="00AA3EF5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>директора приватного підприємства «Еверест – М.С.»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824 </w:t>
      </w:r>
      <w:r w:rsidRPr="00B00082">
        <w:rPr>
          <w:lang w:val="uk-UA"/>
        </w:rPr>
        <w:t xml:space="preserve">кв.м, по </w:t>
      </w:r>
      <w:proofErr w:type="spellStart"/>
      <w:r>
        <w:rPr>
          <w:lang w:val="uk-UA"/>
        </w:rPr>
        <w:t>вул.Островського</w:t>
      </w:r>
      <w:proofErr w:type="spellEnd"/>
      <w:r>
        <w:rPr>
          <w:lang w:val="uk-UA"/>
        </w:rPr>
        <w:t xml:space="preserve">, 18,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виробничої бази,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AA3EF5" w:rsidRDefault="00AA3EF5" w:rsidP="00AA3EF5">
      <w:pPr>
        <w:tabs>
          <w:tab w:val="left" w:pos="720"/>
        </w:tabs>
        <w:jc w:val="both"/>
        <w:rPr>
          <w:lang w:val="uk-UA"/>
        </w:rPr>
      </w:pPr>
    </w:p>
    <w:p w:rsidR="00AA3EF5" w:rsidRDefault="00AA3EF5" w:rsidP="00AA3EF5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AA3EF5" w:rsidRDefault="00AA3EF5" w:rsidP="00AA3EF5">
      <w:pPr>
        <w:tabs>
          <w:tab w:val="left" w:pos="2505"/>
        </w:tabs>
        <w:ind w:left="360"/>
        <w:jc w:val="both"/>
        <w:rPr>
          <w:lang w:val="uk-UA"/>
        </w:rPr>
      </w:pPr>
    </w:p>
    <w:p w:rsidR="00AA3EF5" w:rsidRDefault="00AA3EF5" w:rsidP="00AA3E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25.01.2007 між приватним підприємством «Еверест – М.С.» та Бучанською міською радою, зі змінами та доповненнями, який зареєстрований в Реєстраційній службі Бучанського міського управління юстиції 22.01.2014, земельна ділянка площею 824 кв.м, кадастровий номер 3210800000:01:019:0137, для обслуговування виробничої бази, цільове призначення: для розміщення та експлуатації основних, підсобних і допоміжних будівель та споруд підприємств переробної, машинобудівної та іншої промисловості, для обслуговування виробничої бази, по вул. Островського, 18, в м. Буча, на 3 (три) роки, із застосуванням відсоткової ставки 5% від нормативної грошової оцінки землі. </w:t>
      </w:r>
    </w:p>
    <w:p w:rsidR="00AA3EF5" w:rsidRDefault="00AA3EF5" w:rsidP="00AA3E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«Еверест – М.С.» укласти з Бучанською міською радою угоду про внесення змін до договору оренди земельної ділянки.</w:t>
      </w:r>
    </w:p>
    <w:p w:rsidR="00AA3EF5" w:rsidRDefault="00AA3EF5" w:rsidP="00AA3E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«Еверест – М.С.» зареєструвати зміни до договору оренди відповідно до Закону України «Про державну реєстрацію речових прав на нерухоме майно та їх обтяжень».</w:t>
      </w:r>
    </w:p>
    <w:p w:rsidR="00AA3EF5" w:rsidRPr="00246B24" w:rsidRDefault="00AA3EF5" w:rsidP="00AA3E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Приватному підприємству «Еверест – М.С.»</w:t>
      </w:r>
      <w:r w:rsidRPr="00226827">
        <w:rPr>
          <w:lang w:val="uk-UA"/>
        </w:rPr>
        <w:t xml:space="preserve"> </w:t>
      </w:r>
      <w:r>
        <w:rPr>
          <w:lang w:val="uk-UA"/>
        </w:rPr>
        <w:t>систематично проводити благоустрій прилеглої території та утримувати її в належному санітарному стані, відповідно до правил благоустрою.</w:t>
      </w:r>
    </w:p>
    <w:p w:rsidR="00AA3EF5" w:rsidRDefault="00AA3EF5" w:rsidP="00AA3EF5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AA3EF5" w:rsidRDefault="00AA3EF5" w:rsidP="00AA3EF5">
      <w:pPr>
        <w:tabs>
          <w:tab w:val="left" w:pos="720"/>
        </w:tabs>
        <w:jc w:val="both"/>
        <w:rPr>
          <w:lang w:val="uk-UA"/>
        </w:rPr>
      </w:pPr>
    </w:p>
    <w:p w:rsidR="00AA3EF5" w:rsidRDefault="00AA3EF5" w:rsidP="00AA3EF5">
      <w:pPr>
        <w:jc w:val="center"/>
        <w:rPr>
          <w:b/>
          <w:lang w:val="uk-UA"/>
        </w:rPr>
      </w:pPr>
    </w:p>
    <w:p w:rsidR="00AA3EF5" w:rsidRDefault="00AA3EF5" w:rsidP="00AA3EF5">
      <w:pPr>
        <w:jc w:val="center"/>
        <w:rPr>
          <w:b/>
          <w:lang w:val="uk-UA"/>
        </w:rPr>
      </w:pPr>
    </w:p>
    <w:p w:rsidR="00AA3EF5" w:rsidRDefault="00AA3EF5" w:rsidP="00AA3EF5">
      <w:pPr>
        <w:rPr>
          <w:b/>
          <w:lang w:val="uk-UA"/>
        </w:rPr>
      </w:pPr>
    </w:p>
    <w:p w:rsidR="00AA3EF5" w:rsidRDefault="00AA3EF5" w:rsidP="00AA3EF5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AA3EF5" w:rsidRDefault="00AA3EF5" w:rsidP="00AA3EF5">
      <w:pPr>
        <w:tabs>
          <w:tab w:val="left" w:pos="720"/>
        </w:tabs>
        <w:jc w:val="both"/>
        <w:rPr>
          <w:b/>
          <w:lang w:val="uk-UA"/>
        </w:rPr>
      </w:pPr>
    </w:p>
    <w:p w:rsidR="002E0FE9" w:rsidRDefault="002E0FE9"/>
    <w:sectPr w:rsidR="002E0FE9" w:rsidSect="00AA3E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760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028"/>
    <w:rsid w:val="002E0FE9"/>
    <w:rsid w:val="00AA3EF5"/>
    <w:rsid w:val="00DC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B49C63-18E0-4C73-9C7C-50C6B3D41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A3EF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A3EF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A3EF5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AA3EF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AA3EF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2018-08-10T11:28:00Z</dcterms:created>
  <dcterms:modified xsi:type="dcterms:W3CDTF">2018-08-10T11:28:00Z</dcterms:modified>
</cp:coreProperties>
</file>